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AECF" w14:textId="77777777" w:rsidR="00AC3D6F" w:rsidRPr="00AC3D6F" w:rsidRDefault="00AC3D6F" w:rsidP="00AC3D6F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3D6F">
        <w:rPr>
          <w:rFonts w:ascii="Times New Roman" w:hAnsi="Times New Roman" w:cs="Times New Roman"/>
          <w:b/>
          <w:bCs/>
          <w:sz w:val="32"/>
          <w:szCs w:val="32"/>
        </w:rPr>
        <w:t>Obec PROSTĚJOVIČKY</w:t>
      </w:r>
    </w:p>
    <w:p w14:paraId="2C711976" w14:textId="77777777" w:rsidR="00AC3D6F" w:rsidRPr="00AC3D6F" w:rsidRDefault="00AC3D6F" w:rsidP="00AC3D6F">
      <w:pPr>
        <w:jc w:val="center"/>
        <w:rPr>
          <w:sz w:val="28"/>
          <w:szCs w:val="28"/>
        </w:rPr>
      </w:pPr>
      <w:r w:rsidRPr="00AC3D6F">
        <w:rPr>
          <w:b/>
          <w:bCs/>
          <w:sz w:val="28"/>
          <w:szCs w:val="28"/>
        </w:rPr>
        <w:t>Prostějovičky 67, 798 03 PLUMLOV</w:t>
      </w:r>
    </w:p>
    <w:p w14:paraId="09EA8AAE" w14:textId="6DFECD4A" w:rsidR="00AC3D6F" w:rsidRPr="00AC3D6F" w:rsidRDefault="00AC3D6F" w:rsidP="00AC3D6F">
      <w:pPr>
        <w:pStyle w:val="Zkladntext"/>
        <w:jc w:val="center"/>
        <w:rPr>
          <w:b/>
          <w:bCs/>
          <w:sz w:val="24"/>
        </w:rPr>
      </w:pPr>
      <w:r w:rsidRPr="00AC3D6F">
        <w:rPr>
          <w:sz w:val="24"/>
          <w:u w:val="single"/>
        </w:rPr>
        <w:t>telefon: 588 00 22 79, mobil: 724 861 109             e-mail: info@prostejovicky.cz</w:t>
      </w:r>
    </w:p>
    <w:p w14:paraId="1EA6F0C3" w14:textId="185E1D14" w:rsidR="00AC3D6F" w:rsidRPr="00AC3D6F" w:rsidRDefault="00AC3D6F" w:rsidP="00AC3D6F">
      <w:pPr>
        <w:pStyle w:val="Nadpis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AC3D6F">
        <w:rPr>
          <w:rFonts w:ascii="Times New Roman" w:hAnsi="Times New Roman" w:cs="Times New Roman"/>
          <w:b/>
          <w:bCs/>
          <w:color w:val="auto"/>
        </w:rPr>
        <w:t>O Z N Á M E N Í</w:t>
      </w:r>
    </w:p>
    <w:p w14:paraId="13DD32BF" w14:textId="3DECCA1D" w:rsidR="00AC3D6F" w:rsidRDefault="00AC3D6F" w:rsidP="00AC3D6F">
      <w:pPr>
        <w:pStyle w:val="Nadpis2"/>
        <w:numPr>
          <w:ilvl w:val="0"/>
          <w:numId w:val="1"/>
        </w:numPr>
        <w:tabs>
          <w:tab w:val="clear" w:pos="432"/>
        </w:tabs>
        <w:ind w:left="0" w:firstLine="0"/>
        <w:jc w:val="center"/>
      </w:pPr>
      <w:r w:rsidRPr="00AC3D6F">
        <w:rPr>
          <w:rFonts w:ascii="Times New Roman" w:hAnsi="Times New Roman" w:cs="Times New Roman"/>
          <w:b/>
          <w:bCs/>
          <w:color w:val="auto"/>
        </w:rPr>
        <w:t>Obec Prostějovičky</w:t>
      </w:r>
    </w:p>
    <w:p w14:paraId="53121994" w14:textId="77777777" w:rsidR="00824967" w:rsidRDefault="00824967" w:rsidP="00824967">
      <w:pPr>
        <w:jc w:val="center"/>
      </w:pPr>
    </w:p>
    <w:p w14:paraId="58E858B4" w14:textId="1B4EEB1E" w:rsidR="00824967" w:rsidRDefault="00824967" w:rsidP="00824967">
      <w:pPr>
        <w:jc w:val="center"/>
      </w:pPr>
      <w:r>
        <w:t xml:space="preserve"> souladu s ustanovením § 39 </w:t>
      </w:r>
      <w:r>
        <w:t>z</w:t>
      </w:r>
      <w:r>
        <w:t>ákona č. 128/2000 Sb. o obcích</w:t>
      </w:r>
      <w:r w:rsidR="00CD49BB">
        <w:t xml:space="preserve"> (obecní zřízení),</w:t>
      </w:r>
      <w:r>
        <w:t xml:space="preserve"> v platném znění</w:t>
      </w:r>
    </w:p>
    <w:p w14:paraId="27F07F56" w14:textId="649FDC29" w:rsidR="00AC3D6F" w:rsidRDefault="00824967" w:rsidP="00824967">
      <w:pPr>
        <w:jc w:val="center"/>
      </w:pPr>
      <w:r>
        <w:t>zveřejňuje</w:t>
      </w:r>
    </w:p>
    <w:p w14:paraId="6ECC65C8" w14:textId="6B8B0687" w:rsidR="00AC3D6F" w:rsidRDefault="00AC3D6F" w:rsidP="00AC3D6F">
      <w:pPr>
        <w:jc w:val="center"/>
      </w:pPr>
    </w:p>
    <w:p w14:paraId="3269AA9C" w14:textId="77777777" w:rsidR="00AC3D6F" w:rsidRDefault="00AC3D6F" w:rsidP="00AC3D6F">
      <w:pPr>
        <w:jc w:val="center"/>
        <w:rPr>
          <w:b/>
          <w:bCs/>
        </w:rPr>
      </w:pPr>
      <w:r>
        <w:rPr>
          <w:b/>
          <w:bCs/>
        </w:rPr>
        <w:t>z á m ě r    p r o d a t</w:t>
      </w:r>
    </w:p>
    <w:p w14:paraId="1AC2ED61" w14:textId="78605F91" w:rsidR="00AC3D6F" w:rsidRDefault="00AC3D6F" w:rsidP="00AC3D6F">
      <w:pPr>
        <w:jc w:val="center"/>
      </w:pPr>
    </w:p>
    <w:p w14:paraId="43195963" w14:textId="5CA69CB0" w:rsidR="00AC3D6F" w:rsidRDefault="00AC3D6F" w:rsidP="00E90379">
      <w:pPr>
        <w:ind w:left="142" w:right="260"/>
        <w:jc w:val="center"/>
      </w:pPr>
      <w:r>
        <w:t>část pozemku</w:t>
      </w:r>
      <w:r>
        <w:rPr>
          <w:vertAlign w:val="superscript"/>
        </w:rPr>
        <w:t xml:space="preserve"> </w:t>
      </w:r>
      <w:r>
        <w:t xml:space="preserve">par. č. </w:t>
      </w:r>
      <w:r w:rsidR="00824967">
        <w:t>86</w:t>
      </w:r>
      <w:r>
        <w:t>/</w:t>
      </w:r>
      <w:r w:rsidR="00824967">
        <w:t>16 – trvalý travní porost</w:t>
      </w:r>
      <w:r>
        <w:t xml:space="preserve"> o výměře cca </w:t>
      </w:r>
      <w:r w:rsidR="00824967">
        <w:t>1</w:t>
      </w:r>
      <w:r w:rsidR="003654D2">
        <w:t>8</w:t>
      </w:r>
      <w:r w:rsidR="00824967">
        <w:t>0</w:t>
      </w:r>
      <w:r>
        <w:t xml:space="preserve"> m</w:t>
      </w:r>
      <w:r w:rsidRPr="00AC3D6F">
        <w:rPr>
          <w:vertAlign w:val="superscript"/>
        </w:rPr>
        <w:t>2</w:t>
      </w:r>
      <w:r>
        <w:t xml:space="preserve"> v k. </w:t>
      </w:r>
      <w:proofErr w:type="spellStart"/>
      <w:r>
        <w:t>ú.</w:t>
      </w:r>
      <w:proofErr w:type="spellEnd"/>
      <w:r>
        <w:t xml:space="preserve"> Prostějovičky</w:t>
      </w:r>
      <w:r w:rsidR="00824967">
        <w:t xml:space="preserve"> </w:t>
      </w:r>
      <w:r w:rsidR="00E90379">
        <w:t>(viz zákres)</w:t>
      </w:r>
      <w:r w:rsidR="00E90379">
        <w:t>.</w:t>
      </w:r>
    </w:p>
    <w:p w14:paraId="3E86F8D1" w14:textId="3BA7DECB" w:rsidR="00AC3D6F" w:rsidRDefault="00AC3D6F" w:rsidP="00AC3D6F">
      <w:pPr>
        <w:jc w:val="center"/>
      </w:pPr>
    </w:p>
    <w:p w14:paraId="18A9232F" w14:textId="6D9F6776" w:rsidR="00AC3D6F" w:rsidRDefault="00AC3D6F" w:rsidP="00AC3D6F">
      <w:pPr>
        <w:jc w:val="center"/>
      </w:pPr>
      <w:r>
        <w:t xml:space="preserve">Toto oznámení se zveřejňuje i způsobem umožňujícím dálkový přístup, a to na adrese </w:t>
      </w:r>
      <w:hyperlink r:id="rId6" w:history="1">
        <w:r w:rsidRPr="001231CD">
          <w:rPr>
            <w:rStyle w:val="Hypertextovodkaz"/>
            <w:rFonts w:eastAsiaTheme="majorEastAsia"/>
          </w:rPr>
          <w:t>www.prostejovicky.cz</w:t>
        </w:r>
      </w:hyperlink>
      <w:r>
        <w:t>.</w:t>
      </w:r>
    </w:p>
    <w:p w14:paraId="62D0814F" w14:textId="66925063" w:rsidR="00AC3D6F" w:rsidRDefault="00AC3D6F">
      <w:pPr>
        <w:rPr>
          <w:noProof/>
        </w:rPr>
      </w:pPr>
    </w:p>
    <w:p w14:paraId="620EDA0D" w14:textId="011B1B2E" w:rsidR="00AC3D6F" w:rsidRDefault="00824967" w:rsidP="0082496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7EE74D4" wp14:editId="68E78C5C">
            <wp:extent cx="5572125" cy="3585730"/>
            <wp:effectExtent l="0" t="0" r="0" b="0"/>
            <wp:docPr id="13102300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30024" name="Obrázek 13102300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168" cy="35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D8B1" w14:textId="5D5BB2A4" w:rsidR="00AC3D6F" w:rsidRDefault="00AC3D6F" w:rsidP="00AC3D6F">
      <w:r>
        <w:t xml:space="preserve">                                                                                        </w:t>
      </w:r>
    </w:p>
    <w:p w14:paraId="6CE37E89" w14:textId="77777777" w:rsidR="00824967" w:rsidRDefault="00824967" w:rsidP="00824967">
      <w:pPr>
        <w:jc w:val="center"/>
      </w:pPr>
      <w:r w:rsidRPr="00824967">
        <w:t>Případné návrhy a připomínky lze uplatnit do 2</w:t>
      </w:r>
      <w:r>
        <w:t>3</w:t>
      </w:r>
      <w:r w:rsidRPr="00824967">
        <w:t>.3.2026 na obecním úřadu</w:t>
      </w:r>
      <w:r>
        <w:t xml:space="preserve"> Prostějovičky.</w:t>
      </w:r>
    </w:p>
    <w:p w14:paraId="6397EC93" w14:textId="77777777" w:rsidR="0098617A" w:rsidRDefault="0098617A" w:rsidP="00AC3D6F"/>
    <w:p w14:paraId="168C0417" w14:textId="77777777" w:rsidR="0098617A" w:rsidRDefault="0098617A" w:rsidP="00AC3D6F"/>
    <w:p w14:paraId="486F0D48" w14:textId="3DF4904E" w:rsidR="008E5AB4" w:rsidRDefault="00AC3D6F" w:rsidP="00AC3D6F">
      <w:r>
        <w:t xml:space="preserve">                                                                                   </w:t>
      </w:r>
    </w:p>
    <w:p w14:paraId="15F8BC7B" w14:textId="77777777" w:rsidR="008E5AB4" w:rsidRDefault="008E5AB4" w:rsidP="00AC3D6F"/>
    <w:p w14:paraId="1AEC111A" w14:textId="1226341A" w:rsidR="00AC3D6F" w:rsidRDefault="008E5AB4" w:rsidP="00AC3D6F">
      <w:r>
        <w:t xml:space="preserve">                                                                                  </w:t>
      </w:r>
      <w:r w:rsidR="003654D2">
        <w:t xml:space="preserve">             </w:t>
      </w:r>
      <w:r>
        <w:t xml:space="preserve">       </w:t>
      </w:r>
      <w:r w:rsidR="00AC3D6F">
        <w:t>Bc. Zdeňka Růžičková</w:t>
      </w:r>
      <w:r w:rsidR="00F25644">
        <w:t xml:space="preserve"> v.</w:t>
      </w:r>
      <w:r w:rsidR="00F25644" w:rsidRPr="00F25644">
        <w:t>r</w:t>
      </w:r>
      <w:r w:rsidR="00F25644">
        <w:t>.</w:t>
      </w:r>
    </w:p>
    <w:p w14:paraId="6D58D8F3" w14:textId="2999FF58" w:rsidR="00AC3D6F" w:rsidRDefault="00AC3D6F" w:rsidP="00AC3D6F">
      <w:r>
        <w:t xml:space="preserve">                                                                                               </w:t>
      </w:r>
      <w:r w:rsidR="003654D2">
        <w:t xml:space="preserve">           </w:t>
      </w:r>
      <w:r w:rsidR="00F25644">
        <w:t xml:space="preserve">  </w:t>
      </w:r>
      <w:r w:rsidR="003654D2">
        <w:t xml:space="preserve"> </w:t>
      </w:r>
      <w:r>
        <w:t xml:space="preserve">   starostka obce</w:t>
      </w:r>
    </w:p>
    <w:p w14:paraId="7E788F1D" w14:textId="77777777" w:rsidR="00AC3D6F" w:rsidRDefault="00AC3D6F" w:rsidP="00AC3D6F"/>
    <w:p w14:paraId="7FFB6346" w14:textId="77777777" w:rsidR="00AC3D6F" w:rsidRDefault="00AC3D6F" w:rsidP="00AC3D6F"/>
    <w:p w14:paraId="57DA4BC9" w14:textId="1A271BF0" w:rsidR="00AC3D6F" w:rsidRDefault="00AC3D6F" w:rsidP="00AC3D6F">
      <w:r>
        <w:t xml:space="preserve">Vyvěšeno dne: </w:t>
      </w:r>
      <w:r w:rsidR="00824967">
        <w:t>6</w:t>
      </w:r>
      <w:r>
        <w:t>.</w:t>
      </w:r>
      <w:r w:rsidR="00824967">
        <w:t>3</w:t>
      </w:r>
      <w:r>
        <w:t>.202</w:t>
      </w:r>
      <w:r w:rsidR="00824967">
        <w:t>6</w:t>
      </w:r>
    </w:p>
    <w:p w14:paraId="66CE7F07" w14:textId="04245973" w:rsidR="00AC3D6F" w:rsidRDefault="00AC3D6F">
      <w:r>
        <w:t xml:space="preserve">Sňato dne: </w:t>
      </w:r>
    </w:p>
    <w:sectPr w:rsidR="00AC3D6F" w:rsidSect="008E5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1372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4"/>
    <w:rsid w:val="003654D2"/>
    <w:rsid w:val="00394B44"/>
    <w:rsid w:val="00787DCD"/>
    <w:rsid w:val="00824967"/>
    <w:rsid w:val="008858DA"/>
    <w:rsid w:val="008E5AB4"/>
    <w:rsid w:val="0098617A"/>
    <w:rsid w:val="00A04691"/>
    <w:rsid w:val="00AC3D6F"/>
    <w:rsid w:val="00CD49BB"/>
    <w:rsid w:val="00E90379"/>
    <w:rsid w:val="00F25644"/>
    <w:rsid w:val="00F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C610"/>
  <w15:chartTrackingRefBased/>
  <w15:docId w15:val="{2FFD5167-5CB6-4188-A74F-C5D7440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9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9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4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B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B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B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B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39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4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B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B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B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B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B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B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94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9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B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4B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4B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B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4B4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AC3D6F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AC3D6F"/>
    <w:rPr>
      <w:rFonts w:ascii="Times New Roman" w:eastAsia="Times New Roman" w:hAnsi="Times New Roman" w:cs="Times New Roman"/>
      <w:kern w:val="0"/>
      <w:sz w:val="28"/>
      <w:lang w:eastAsia="ar-SA"/>
      <w14:ligatures w14:val="none"/>
    </w:rPr>
  </w:style>
  <w:style w:type="character" w:styleId="Hypertextovodkaz">
    <w:name w:val="Hyperlink"/>
    <w:uiPriority w:val="99"/>
    <w:unhideWhenUsed/>
    <w:rsid w:val="00AC3D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tejovi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D74B-BA97-46EC-8576-463CDAEC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Prostějovičky</dc:creator>
  <cp:keywords/>
  <dc:description/>
  <cp:lastModifiedBy>Obec Prostějovičky</cp:lastModifiedBy>
  <cp:revision>7</cp:revision>
  <cp:lastPrinted>2025-03-24T09:47:00Z</cp:lastPrinted>
  <dcterms:created xsi:type="dcterms:W3CDTF">2025-01-31T08:43:00Z</dcterms:created>
  <dcterms:modified xsi:type="dcterms:W3CDTF">2026-03-06T10:50:00Z</dcterms:modified>
</cp:coreProperties>
</file>